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0FB9B" w14:textId="31401555" w:rsidR="00FD35EC" w:rsidRDefault="00276EC7" w:rsidP="00FD35EC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交通</w:t>
      </w:r>
      <w:r w:rsidR="00FD35EC" w:rsidRPr="00674CFC">
        <w:rPr>
          <w:rFonts w:hint="eastAsia"/>
          <w:b/>
          <w:bCs/>
          <w:sz w:val="32"/>
          <w:szCs w:val="32"/>
        </w:rPr>
        <w:t>领域的</w:t>
      </w:r>
      <w:r w:rsidR="00D037AC">
        <w:rPr>
          <w:rFonts w:hint="eastAsia"/>
          <w:b/>
          <w:bCs/>
          <w:sz w:val="32"/>
          <w:szCs w:val="32"/>
        </w:rPr>
        <w:t>A</w:t>
      </w:r>
      <w:r w:rsidR="00D037AC">
        <w:rPr>
          <w:b/>
          <w:bCs/>
          <w:sz w:val="32"/>
          <w:szCs w:val="32"/>
        </w:rPr>
        <w:t>I</w:t>
      </w:r>
      <w:r w:rsidR="00FD35EC" w:rsidRPr="00674CFC">
        <w:rPr>
          <w:rFonts w:hint="eastAsia"/>
          <w:b/>
          <w:bCs/>
          <w:sz w:val="32"/>
          <w:szCs w:val="32"/>
        </w:rPr>
        <w:t>伦理与安全课程</w:t>
      </w:r>
      <w:r w:rsidR="00FD35EC">
        <w:rPr>
          <w:rFonts w:hint="eastAsia"/>
          <w:b/>
          <w:bCs/>
          <w:sz w:val="32"/>
          <w:szCs w:val="32"/>
        </w:rPr>
        <w:t>作业报告</w:t>
      </w:r>
    </w:p>
    <w:p w14:paraId="2B311332" w14:textId="77777777" w:rsidR="00FD35EC" w:rsidRPr="000607DE" w:rsidRDefault="00FD35EC" w:rsidP="00FD35EC">
      <w:pPr>
        <w:jc w:val="center"/>
        <w:rPr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FD35EC" w14:paraId="0C22B993" w14:textId="77777777" w:rsidTr="00E52C82">
        <w:trPr>
          <w:trHeight w:val="589"/>
        </w:trPr>
        <w:tc>
          <w:tcPr>
            <w:tcW w:w="1980" w:type="dxa"/>
            <w:vAlign w:val="center"/>
          </w:tcPr>
          <w:p w14:paraId="14BA2D40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6316" w:type="dxa"/>
            <w:vAlign w:val="center"/>
          </w:tcPr>
          <w:p w14:paraId="456699AF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</w:p>
        </w:tc>
      </w:tr>
      <w:tr w:rsidR="00FD35EC" w14:paraId="610F141A" w14:textId="77777777" w:rsidTr="00E52C82">
        <w:trPr>
          <w:trHeight w:val="554"/>
        </w:trPr>
        <w:tc>
          <w:tcPr>
            <w:tcW w:w="1980" w:type="dxa"/>
            <w:vAlign w:val="center"/>
          </w:tcPr>
          <w:p w14:paraId="2B35FE91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6316" w:type="dxa"/>
            <w:vAlign w:val="center"/>
          </w:tcPr>
          <w:p w14:paraId="5173C310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</w:p>
        </w:tc>
      </w:tr>
      <w:tr w:rsidR="00FD35EC" w14:paraId="14AD7DF9" w14:textId="77777777" w:rsidTr="00E52C82">
        <w:trPr>
          <w:trHeight w:val="562"/>
        </w:trPr>
        <w:tc>
          <w:tcPr>
            <w:tcW w:w="1980" w:type="dxa"/>
            <w:vAlign w:val="center"/>
          </w:tcPr>
          <w:p w14:paraId="1A831ABD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6316" w:type="dxa"/>
            <w:vAlign w:val="center"/>
          </w:tcPr>
          <w:p w14:paraId="32A590B7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</w:p>
        </w:tc>
      </w:tr>
      <w:tr w:rsidR="00FD35EC" w14:paraId="10604633" w14:textId="77777777" w:rsidTr="00E52C82">
        <w:tc>
          <w:tcPr>
            <w:tcW w:w="1980" w:type="dxa"/>
            <w:vAlign w:val="center"/>
          </w:tcPr>
          <w:p w14:paraId="5EC6637E" w14:textId="77777777" w:rsidR="00FD35EC" w:rsidRDefault="00FD35EC" w:rsidP="00E52C82">
            <w:pPr>
              <w:jc w:val="center"/>
              <w:rPr>
                <w:sz w:val="24"/>
                <w:szCs w:val="24"/>
              </w:rPr>
            </w:pPr>
            <w:r w:rsidRPr="00C068BE">
              <w:rPr>
                <w:rFonts w:hint="eastAsia"/>
                <w:sz w:val="24"/>
                <w:szCs w:val="24"/>
              </w:rPr>
              <w:t>注意事项</w:t>
            </w:r>
          </w:p>
        </w:tc>
        <w:tc>
          <w:tcPr>
            <w:tcW w:w="6316" w:type="dxa"/>
          </w:tcPr>
          <w:p w14:paraId="7BE3AECA" w14:textId="77777777" w:rsidR="00FD35EC" w:rsidRDefault="00FD35EC" w:rsidP="00E52C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C068BE">
              <w:rPr>
                <w:rFonts w:hint="eastAsia"/>
                <w:sz w:val="24"/>
                <w:szCs w:val="24"/>
              </w:rPr>
              <w:t>A</w:t>
            </w:r>
            <w:r w:rsidRPr="00C068BE">
              <w:rPr>
                <w:sz w:val="24"/>
                <w:szCs w:val="24"/>
              </w:rPr>
              <w:t>I</w:t>
            </w:r>
            <w:r w:rsidRPr="00C068BE">
              <w:rPr>
                <w:rFonts w:hint="eastAsia"/>
                <w:sz w:val="24"/>
                <w:szCs w:val="24"/>
              </w:rPr>
              <w:t>浓度过高会视情况扣分</w:t>
            </w:r>
          </w:p>
          <w:p w14:paraId="68B5694D" w14:textId="6384697F" w:rsidR="00FD35EC" w:rsidRPr="00C068BE" w:rsidRDefault="00FD35EC" w:rsidP="00E52C8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提交截止时间：</w:t>
            </w:r>
            <w:r w:rsidR="00F94724">
              <w:rPr>
                <w:rFonts w:hint="eastAsia"/>
                <w:sz w:val="24"/>
                <w:szCs w:val="24"/>
              </w:rPr>
              <w:t>课程当日</w:t>
            </w:r>
            <w:r w:rsidR="00F94724">
              <w:rPr>
                <w:rFonts w:hint="eastAsia"/>
                <w:sz w:val="24"/>
                <w:szCs w:val="24"/>
              </w:rPr>
              <w:t>-</w:t>
            </w:r>
            <w:r w:rsidR="00F94724">
              <w:rPr>
                <w:rFonts w:hint="eastAsia"/>
                <w:sz w:val="24"/>
                <w:szCs w:val="24"/>
              </w:rPr>
              <w:t>晚</w:t>
            </w:r>
            <w:r w:rsidR="00F94724">
              <w:rPr>
                <w:rFonts w:hint="eastAsia"/>
                <w:sz w:val="24"/>
                <w:szCs w:val="24"/>
              </w:rPr>
              <w:t>2</w:t>
            </w:r>
            <w:r w:rsidR="00F94724">
              <w:rPr>
                <w:sz w:val="24"/>
                <w:szCs w:val="24"/>
              </w:rPr>
              <w:t>4</w:t>
            </w:r>
            <w:r w:rsidR="00F94724">
              <w:rPr>
                <w:rFonts w:hint="eastAsia"/>
                <w:sz w:val="24"/>
                <w:szCs w:val="24"/>
              </w:rPr>
              <w:t>点前</w:t>
            </w:r>
          </w:p>
          <w:p w14:paraId="3554D849" w14:textId="420D3FCE" w:rsidR="00FD35EC" w:rsidRDefault="00FD35EC" w:rsidP="00E52C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rFonts w:hint="eastAsia"/>
                <w:sz w:val="24"/>
                <w:szCs w:val="24"/>
              </w:rPr>
              <w:t>提交位置：白果云</w:t>
            </w:r>
            <w:r w:rsidR="00F94724">
              <w:rPr>
                <w:rFonts w:hint="eastAsia"/>
                <w:sz w:val="24"/>
                <w:szCs w:val="24"/>
              </w:rPr>
              <w:t>平台</w:t>
            </w:r>
          </w:p>
          <w:p w14:paraId="12959ACC" w14:textId="2B46ED6F" w:rsidR="00BD5A6D" w:rsidRDefault="00BD5A6D" w:rsidP="00E52C8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BD5A6D">
              <w:rPr>
                <w:rFonts w:hint="eastAsia"/>
                <w:sz w:val="24"/>
                <w:szCs w:val="24"/>
              </w:rPr>
              <w:t>如遇系统问题应在提交截止时间前报告，不接受后期补交</w:t>
            </w:r>
          </w:p>
        </w:tc>
      </w:tr>
    </w:tbl>
    <w:p w14:paraId="5871CDF2" w14:textId="77777777" w:rsidR="00FD35EC" w:rsidRDefault="00FD35EC" w:rsidP="00FD35EC">
      <w:pPr>
        <w:rPr>
          <w:sz w:val="24"/>
          <w:szCs w:val="24"/>
        </w:rPr>
      </w:pPr>
    </w:p>
    <w:p w14:paraId="20F69854" w14:textId="77777777" w:rsidR="00FD35EC" w:rsidRPr="00624C37" w:rsidRDefault="00FD35EC" w:rsidP="00FD35EC">
      <w:pPr>
        <w:jc w:val="center"/>
        <w:rPr>
          <w:sz w:val="24"/>
          <w:szCs w:val="24"/>
        </w:rPr>
      </w:pPr>
    </w:p>
    <w:p w14:paraId="1C49DDF4" w14:textId="292BA85A" w:rsidR="00F61F32" w:rsidRPr="00633BD9" w:rsidRDefault="00F61F32" w:rsidP="00F61F32">
      <w:pPr>
        <w:rPr>
          <w:b/>
          <w:bCs/>
          <w:sz w:val="24"/>
          <w:szCs w:val="24"/>
        </w:rPr>
      </w:pPr>
      <w:bookmarkStart w:id="0" w:name="OLE_LINK3"/>
      <w:bookmarkStart w:id="1" w:name="OLE_LINK46"/>
      <w:r w:rsidRPr="00633BD9">
        <w:rPr>
          <w:rFonts w:hint="eastAsia"/>
          <w:b/>
          <w:bCs/>
          <w:sz w:val="24"/>
          <w:szCs w:val="24"/>
        </w:rPr>
        <w:t>1</w:t>
      </w:r>
      <w:r w:rsidRPr="00633BD9">
        <w:rPr>
          <w:b/>
          <w:bCs/>
          <w:sz w:val="24"/>
          <w:szCs w:val="24"/>
        </w:rPr>
        <w:t xml:space="preserve">. </w:t>
      </w:r>
      <w:r w:rsidR="009A1919">
        <w:rPr>
          <w:rFonts w:hint="eastAsia"/>
          <w:b/>
          <w:bCs/>
          <w:sz w:val="24"/>
          <w:szCs w:val="24"/>
        </w:rPr>
        <w:t>回顾</w:t>
      </w:r>
      <w:r w:rsidRPr="00633BD9">
        <w:rPr>
          <w:rFonts w:hint="eastAsia"/>
          <w:b/>
          <w:bCs/>
          <w:sz w:val="24"/>
          <w:szCs w:val="24"/>
        </w:rPr>
        <w:t>课上播放过</w:t>
      </w:r>
      <w:r>
        <w:rPr>
          <w:rFonts w:hint="eastAsia"/>
          <w:b/>
          <w:bCs/>
          <w:sz w:val="24"/>
          <w:szCs w:val="24"/>
        </w:rPr>
        <w:t>的</w:t>
      </w:r>
      <w:r w:rsidRPr="00633BD9">
        <w:rPr>
          <w:rFonts w:hint="eastAsia"/>
          <w:b/>
          <w:bCs/>
          <w:sz w:val="24"/>
          <w:szCs w:val="24"/>
        </w:rPr>
        <w:t>“</w:t>
      </w:r>
      <w:r>
        <w:rPr>
          <w:rFonts w:hint="eastAsia"/>
          <w:b/>
          <w:bCs/>
          <w:sz w:val="24"/>
          <w:szCs w:val="24"/>
        </w:rPr>
        <w:t>自动驾驶</w:t>
      </w:r>
      <w:r w:rsidRPr="00633BD9">
        <w:rPr>
          <w:rFonts w:hint="eastAsia"/>
          <w:b/>
          <w:bCs/>
          <w:sz w:val="24"/>
          <w:szCs w:val="24"/>
        </w:rPr>
        <w:t>”视频，回答以下问题：</w:t>
      </w:r>
    </w:p>
    <w:bookmarkEnd w:id="0"/>
    <w:p w14:paraId="58D4A65E" w14:textId="3FB6BD9D" w:rsidR="00F61F32" w:rsidRPr="00332B03" w:rsidRDefault="00F61F32" w:rsidP="00F61F32">
      <w:pPr>
        <w:ind w:firstLine="420"/>
        <w:rPr>
          <w:sz w:val="24"/>
          <w:szCs w:val="24"/>
        </w:rPr>
      </w:pPr>
      <w:r w:rsidRPr="00332B03">
        <w:rPr>
          <w:rFonts w:hint="eastAsia"/>
          <w:sz w:val="24"/>
          <w:szCs w:val="24"/>
        </w:rPr>
        <w:t>a</w:t>
      </w:r>
      <w:r w:rsidRPr="00332B03">
        <w:rPr>
          <w:sz w:val="24"/>
          <w:szCs w:val="24"/>
        </w:rPr>
        <w:t xml:space="preserve">. </w:t>
      </w:r>
      <w:r w:rsidR="0000541D">
        <w:rPr>
          <w:rFonts w:hint="eastAsia"/>
          <w:sz w:val="24"/>
          <w:szCs w:val="24"/>
        </w:rPr>
        <w:t>当自动驾驶广泛推广后，你是否认为司机还应是</w:t>
      </w:r>
      <w:r w:rsidR="00D35067">
        <w:rPr>
          <w:rFonts w:hint="eastAsia"/>
          <w:sz w:val="24"/>
          <w:szCs w:val="24"/>
        </w:rPr>
        <w:t>行车事故的第一责任人？</w:t>
      </w:r>
      <w:r w:rsidR="00CF3CB4">
        <w:rPr>
          <w:rFonts w:hint="eastAsia"/>
          <w:sz w:val="24"/>
          <w:szCs w:val="24"/>
        </w:rPr>
        <w:t>假</w:t>
      </w:r>
      <w:r w:rsidR="00CF3CB4" w:rsidRPr="00CF3CB4">
        <w:rPr>
          <w:rFonts w:hint="eastAsia"/>
          <w:sz w:val="24"/>
          <w:szCs w:val="24"/>
        </w:rPr>
        <w:t>如一辆处于“自动驾驶”模式的汽车发生严重事故，而司机正在睡觉。责任应如何划分？</w:t>
      </w:r>
    </w:p>
    <w:p w14:paraId="70FF3DFC" w14:textId="1F2ACBFC" w:rsidR="00F61F32" w:rsidRDefault="00C7035E" w:rsidP="00F61F3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此问题需要你与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对话后作答，并逐一截图展示过程：</w:t>
      </w:r>
    </w:p>
    <w:p w14:paraId="008C3950" w14:textId="77777777" w:rsidR="00912069" w:rsidRDefault="00912069" w:rsidP="00C7035E">
      <w:pPr>
        <w:rPr>
          <w:sz w:val="24"/>
          <w:szCs w:val="24"/>
        </w:rPr>
      </w:pPr>
    </w:p>
    <w:p w14:paraId="62814F29" w14:textId="76DCF15E" w:rsidR="00912069" w:rsidRDefault="00912069" w:rsidP="00C7035E">
      <w:pPr>
        <w:rPr>
          <w:sz w:val="24"/>
          <w:szCs w:val="24"/>
        </w:rPr>
      </w:pPr>
      <w:r>
        <w:rPr>
          <w:sz w:val="24"/>
          <w:szCs w:val="24"/>
        </w:rPr>
        <w:t>(1)</w:t>
      </w:r>
      <w:r w:rsidR="00E7434D">
        <w:rPr>
          <w:rFonts w:hint="eastAsia"/>
          <w:sz w:val="24"/>
          <w:szCs w:val="24"/>
        </w:rPr>
        <w:t>首先，需要</w:t>
      </w:r>
      <w:r w:rsidR="00C7035E" w:rsidRPr="00C7035E">
        <w:rPr>
          <w:rFonts w:hint="eastAsia"/>
          <w:sz w:val="24"/>
          <w:szCs w:val="24"/>
        </w:rPr>
        <w:t>让</w:t>
      </w:r>
      <w:r w:rsidR="00C7035E" w:rsidRPr="00C7035E">
        <w:rPr>
          <w:rFonts w:hint="eastAsia"/>
          <w:sz w:val="24"/>
          <w:szCs w:val="24"/>
        </w:rPr>
        <w:t>AI</w:t>
      </w:r>
      <w:r w:rsidR="00C7035E" w:rsidRPr="00C7035E">
        <w:rPr>
          <w:rFonts w:hint="eastAsia"/>
          <w:sz w:val="24"/>
          <w:szCs w:val="24"/>
        </w:rPr>
        <w:t>扮演以下三种身份（分别对话）：车企工程师</w:t>
      </w:r>
      <w:r w:rsidR="00C7035E">
        <w:rPr>
          <w:rFonts w:hint="eastAsia"/>
          <w:sz w:val="24"/>
          <w:szCs w:val="24"/>
        </w:rPr>
        <w:t>、</w:t>
      </w:r>
      <w:r w:rsidR="00C7035E" w:rsidRPr="00C7035E">
        <w:rPr>
          <w:rFonts w:hint="eastAsia"/>
          <w:sz w:val="24"/>
          <w:szCs w:val="24"/>
        </w:rPr>
        <w:t>交通监管者</w:t>
      </w:r>
      <w:r w:rsidR="00C7035E">
        <w:rPr>
          <w:rFonts w:hint="eastAsia"/>
          <w:sz w:val="24"/>
          <w:szCs w:val="24"/>
        </w:rPr>
        <w:t>和</w:t>
      </w:r>
      <w:r w:rsidR="00C7035E" w:rsidRPr="00C7035E">
        <w:rPr>
          <w:rFonts w:hint="eastAsia"/>
          <w:sz w:val="24"/>
          <w:szCs w:val="24"/>
        </w:rPr>
        <w:t>普通司机</w:t>
      </w:r>
      <w:r w:rsidR="00E7434D">
        <w:rPr>
          <w:rFonts w:hint="eastAsia"/>
          <w:sz w:val="24"/>
          <w:szCs w:val="24"/>
        </w:rPr>
        <w:t>。</w:t>
      </w:r>
    </w:p>
    <w:p w14:paraId="1683D1E7" w14:textId="65143D1E" w:rsidR="00E7434D" w:rsidRDefault="00912069" w:rsidP="00E7434D">
      <w:pPr>
        <w:pStyle w:val="a6"/>
      </w:pPr>
      <w:r w:rsidRPr="00912069">
        <w:rPr>
          <w:b/>
          <w:bCs/>
        </w:rPr>
        <w:t>(2)</w:t>
      </w:r>
      <w:r w:rsidR="00E7434D">
        <w:rPr>
          <w:rFonts w:hint="eastAsia"/>
        </w:rPr>
        <w:t>其次，</w:t>
      </w:r>
      <w:r w:rsidR="00E7434D">
        <w:t>围绕这个情境展开对话：一辆处于自动驾驶模式的汽车发生严重事故，而司机正在睡觉。</w:t>
      </w:r>
      <w:r w:rsidR="00E7434D">
        <w:rPr>
          <w:rFonts w:hint="eastAsia"/>
        </w:rPr>
        <w:t>向每个角色提问至少进行2轮追问（挑战AI的观点）</w:t>
      </w:r>
      <w:r>
        <w:rPr>
          <w:rFonts w:hint="eastAsia"/>
        </w:rPr>
        <w:t>。</w:t>
      </w:r>
    </w:p>
    <w:p w14:paraId="0283CC96" w14:textId="5844EC3E" w:rsidR="00912069" w:rsidRDefault="00912069" w:rsidP="00E7434D">
      <w:pPr>
        <w:pStyle w:val="a6"/>
      </w:pPr>
      <w:r>
        <w:rPr>
          <w:rFonts w:hint="eastAsia"/>
        </w:rPr>
        <w:t>答（简单的截图展示，主要体现你的指令，无需过度展示A</w:t>
      </w:r>
      <w:r>
        <w:t>I</w:t>
      </w:r>
      <w:r>
        <w:rPr>
          <w:rFonts w:hint="eastAsia"/>
        </w:rPr>
        <w:t>的回复）：</w:t>
      </w:r>
    </w:p>
    <w:p w14:paraId="2FA8B659" w14:textId="77777777" w:rsidR="00E95022" w:rsidRPr="00912069" w:rsidRDefault="00912069" w:rsidP="007D19A0">
      <w:pPr>
        <w:pStyle w:val="a6"/>
      </w:pPr>
      <w:r w:rsidRPr="00912069">
        <w:rPr>
          <w:rFonts w:hint="eastAsia"/>
          <w:b/>
          <w:bCs/>
        </w:rPr>
        <w:t>(</w:t>
      </w:r>
      <w:r w:rsidRPr="00912069">
        <w:rPr>
          <w:b/>
          <w:bCs/>
        </w:rPr>
        <w:t>3)</w:t>
      </w:r>
      <w:r>
        <w:rPr>
          <w:rFonts w:hint="eastAsia"/>
        </w:rPr>
        <w:t>最后：</w:t>
      </w:r>
      <w:r w:rsidRPr="00912069">
        <w:t>整理如下</w:t>
      </w:r>
      <w:r>
        <w:rPr>
          <w:rFonts w:hint="eastAsia"/>
        </w:rPr>
        <w:t>内容：</w:t>
      </w:r>
      <w:r w:rsidRPr="00912069">
        <w:t>三方观点</w:t>
      </w:r>
      <w:r w:rsidR="007D19A0">
        <w:rPr>
          <w:rFonts w:hint="eastAsia"/>
        </w:rPr>
        <w:t>整理和对比（表格形式展示），以及你的个人意见：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5387"/>
      </w:tblGrid>
      <w:tr w:rsidR="00E95022" w14:paraId="253F4492" w14:textId="77777777" w:rsidTr="00E95022">
        <w:tc>
          <w:tcPr>
            <w:tcW w:w="2830" w:type="dxa"/>
          </w:tcPr>
          <w:p w14:paraId="7C8D2D51" w14:textId="77777777" w:rsidR="00E95022" w:rsidRDefault="00E95022" w:rsidP="007D19A0">
            <w:pPr>
              <w:pStyle w:val="a6"/>
            </w:pPr>
          </w:p>
        </w:tc>
        <w:tc>
          <w:tcPr>
            <w:tcW w:w="5387" w:type="dxa"/>
          </w:tcPr>
          <w:p w14:paraId="4F107D4D" w14:textId="5065034F" w:rsidR="00E95022" w:rsidRDefault="00E95022" w:rsidP="007D19A0">
            <w:pPr>
              <w:pStyle w:val="a6"/>
            </w:pPr>
            <w:r>
              <w:rPr>
                <w:rFonts w:hint="eastAsia"/>
              </w:rPr>
              <w:t>意见</w:t>
            </w:r>
          </w:p>
        </w:tc>
      </w:tr>
      <w:tr w:rsidR="00E95022" w14:paraId="3ECE11DC" w14:textId="77777777" w:rsidTr="00E95022">
        <w:tc>
          <w:tcPr>
            <w:tcW w:w="2830" w:type="dxa"/>
          </w:tcPr>
          <w:p w14:paraId="07366777" w14:textId="3DAF7D58" w:rsidR="00E95022" w:rsidRDefault="00E95022" w:rsidP="007D19A0">
            <w:pPr>
              <w:pStyle w:val="a6"/>
            </w:pPr>
            <w:r w:rsidRPr="00C7035E">
              <w:rPr>
                <w:rFonts w:hint="eastAsia"/>
              </w:rPr>
              <w:t>车企工程师</w:t>
            </w:r>
          </w:p>
        </w:tc>
        <w:tc>
          <w:tcPr>
            <w:tcW w:w="5387" w:type="dxa"/>
          </w:tcPr>
          <w:p w14:paraId="4D2BEC37" w14:textId="77777777" w:rsidR="00E95022" w:rsidRDefault="00E95022" w:rsidP="007D19A0">
            <w:pPr>
              <w:pStyle w:val="a6"/>
            </w:pPr>
          </w:p>
        </w:tc>
      </w:tr>
      <w:tr w:rsidR="00E95022" w14:paraId="306575C6" w14:textId="77777777" w:rsidTr="00E95022">
        <w:tc>
          <w:tcPr>
            <w:tcW w:w="2830" w:type="dxa"/>
          </w:tcPr>
          <w:p w14:paraId="028FF792" w14:textId="6C32E870" w:rsidR="00E95022" w:rsidRDefault="00E95022" w:rsidP="007D19A0">
            <w:pPr>
              <w:pStyle w:val="a6"/>
            </w:pPr>
            <w:r w:rsidRPr="00C7035E">
              <w:rPr>
                <w:rFonts w:hint="eastAsia"/>
              </w:rPr>
              <w:t>交通监管者</w:t>
            </w:r>
          </w:p>
        </w:tc>
        <w:tc>
          <w:tcPr>
            <w:tcW w:w="5387" w:type="dxa"/>
          </w:tcPr>
          <w:p w14:paraId="68195CED" w14:textId="77777777" w:rsidR="00E95022" w:rsidRDefault="00E95022" w:rsidP="007D19A0">
            <w:pPr>
              <w:pStyle w:val="a6"/>
            </w:pPr>
          </w:p>
        </w:tc>
      </w:tr>
      <w:tr w:rsidR="00E95022" w14:paraId="04CB238B" w14:textId="77777777" w:rsidTr="00E95022">
        <w:tc>
          <w:tcPr>
            <w:tcW w:w="2830" w:type="dxa"/>
          </w:tcPr>
          <w:p w14:paraId="3F63E8F3" w14:textId="7E03198F" w:rsidR="00E95022" w:rsidRDefault="00E95022" w:rsidP="007D19A0">
            <w:pPr>
              <w:pStyle w:val="a6"/>
            </w:pPr>
            <w:r>
              <w:rPr>
                <w:rFonts w:hint="eastAsia"/>
              </w:rPr>
              <w:t>普通司机</w:t>
            </w:r>
          </w:p>
        </w:tc>
        <w:tc>
          <w:tcPr>
            <w:tcW w:w="5387" w:type="dxa"/>
          </w:tcPr>
          <w:p w14:paraId="76EC78B5" w14:textId="77777777" w:rsidR="00E95022" w:rsidRDefault="00E95022" w:rsidP="007D19A0">
            <w:pPr>
              <w:pStyle w:val="a6"/>
            </w:pPr>
          </w:p>
        </w:tc>
      </w:tr>
      <w:tr w:rsidR="00E95022" w14:paraId="15EAE8FC" w14:textId="77777777" w:rsidTr="00E95022">
        <w:tc>
          <w:tcPr>
            <w:tcW w:w="2830" w:type="dxa"/>
          </w:tcPr>
          <w:p w14:paraId="1753D46A" w14:textId="773D983B" w:rsidR="00E95022" w:rsidRDefault="00E95022" w:rsidP="007D19A0">
            <w:pPr>
              <w:pStyle w:val="a6"/>
            </w:pPr>
            <w:r>
              <w:rPr>
                <w:rFonts w:hint="eastAsia"/>
              </w:rPr>
              <w:t>你</w:t>
            </w:r>
          </w:p>
        </w:tc>
        <w:tc>
          <w:tcPr>
            <w:tcW w:w="5387" w:type="dxa"/>
          </w:tcPr>
          <w:p w14:paraId="0608AD3E" w14:textId="77777777" w:rsidR="00E95022" w:rsidRDefault="00E95022" w:rsidP="007D19A0">
            <w:pPr>
              <w:pStyle w:val="a6"/>
            </w:pPr>
          </w:p>
        </w:tc>
      </w:tr>
    </w:tbl>
    <w:p w14:paraId="01ED2DFB" w14:textId="77777777" w:rsidR="009A1919" w:rsidRDefault="009A1919" w:rsidP="00F61F32">
      <w:pPr>
        <w:rPr>
          <w:sz w:val="24"/>
          <w:szCs w:val="24"/>
        </w:rPr>
      </w:pPr>
    </w:p>
    <w:p w14:paraId="233A7B88" w14:textId="77777777" w:rsidR="009A1919" w:rsidRPr="00332B03" w:rsidRDefault="009A1919" w:rsidP="00F61F32">
      <w:pPr>
        <w:rPr>
          <w:sz w:val="24"/>
          <w:szCs w:val="24"/>
        </w:rPr>
      </w:pPr>
    </w:p>
    <w:p w14:paraId="0AF9E496" w14:textId="0C75D8FA" w:rsidR="00F61F32" w:rsidRDefault="00F61F32" w:rsidP="00F61F32">
      <w:pPr>
        <w:ind w:firstLine="420"/>
        <w:rPr>
          <w:sz w:val="24"/>
          <w:szCs w:val="24"/>
        </w:rPr>
      </w:pPr>
      <w:r w:rsidRPr="00332B03">
        <w:rPr>
          <w:sz w:val="24"/>
          <w:szCs w:val="24"/>
        </w:rPr>
        <w:t>b.</w:t>
      </w:r>
      <w:r w:rsidR="00CF3CB4" w:rsidRPr="00CF3CB4">
        <w:rPr>
          <w:rFonts w:hint="eastAsia"/>
          <w:sz w:val="24"/>
          <w:szCs w:val="24"/>
        </w:rPr>
        <w:t xml:space="preserve"> </w:t>
      </w:r>
      <w:r w:rsidR="00CF3CB4" w:rsidRPr="00CF3CB4">
        <w:rPr>
          <w:rFonts w:hint="eastAsia"/>
          <w:sz w:val="24"/>
          <w:szCs w:val="24"/>
        </w:rPr>
        <w:t>一旦事故发生，判断责任的关键在于厘清“是系统先失灵，还是司机未及时接管”。这完全依赖于车辆内置的数据记录（</w:t>
      </w:r>
      <w:r w:rsidR="00CF3CB4" w:rsidRPr="00CF3CB4">
        <w:rPr>
          <w:rFonts w:hint="eastAsia"/>
          <w:sz w:val="24"/>
          <w:szCs w:val="24"/>
        </w:rPr>
        <w:t>EDR</w:t>
      </w:r>
      <w:r w:rsidR="00CF3CB4" w:rsidRPr="00CF3CB4">
        <w:rPr>
          <w:rFonts w:hint="eastAsia"/>
          <w:sz w:val="24"/>
          <w:szCs w:val="24"/>
        </w:rPr>
        <w:t>）。由车企自己提供的、可能涉及商业机密的数据，如何确保这个“数据黑箱”的透明与公正？</w:t>
      </w:r>
    </w:p>
    <w:p w14:paraId="4B36BCB3" w14:textId="67FAEACF" w:rsidR="00187924" w:rsidRDefault="0014090B" w:rsidP="0014090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129335A9" w14:textId="77777777" w:rsidR="0014090B" w:rsidRDefault="0014090B" w:rsidP="00F61F32">
      <w:pPr>
        <w:ind w:firstLine="420"/>
        <w:rPr>
          <w:sz w:val="24"/>
          <w:szCs w:val="24"/>
        </w:rPr>
      </w:pPr>
    </w:p>
    <w:p w14:paraId="165854A9" w14:textId="2011A7D8" w:rsidR="00187924" w:rsidRDefault="00187924" w:rsidP="00F61F32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c</w:t>
      </w:r>
      <w:r>
        <w:rPr>
          <w:sz w:val="24"/>
          <w:szCs w:val="24"/>
        </w:rPr>
        <w:t>.</w:t>
      </w:r>
      <w:r w:rsidRPr="00187924">
        <w:rPr>
          <w:rFonts w:hint="eastAsia"/>
        </w:rPr>
        <w:t xml:space="preserve"> </w:t>
      </w:r>
      <w:r w:rsidRPr="00187924">
        <w:rPr>
          <w:rFonts w:hint="eastAsia"/>
          <w:sz w:val="24"/>
          <w:szCs w:val="24"/>
        </w:rPr>
        <w:t>面对这种行为，监管方应如何应对？如何在保障安全的同时，不过度侵犯个人隐私？</w:t>
      </w:r>
    </w:p>
    <w:p w14:paraId="233F4297" w14:textId="77777777" w:rsidR="0092212E" w:rsidRDefault="0092212E" w:rsidP="0092212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2E727DB9" w14:textId="77777777" w:rsidR="00187924" w:rsidRDefault="00187924" w:rsidP="00F61F32">
      <w:pPr>
        <w:ind w:firstLine="420"/>
        <w:rPr>
          <w:sz w:val="24"/>
          <w:szCs w:val="24"/>
        </w:rPr>
      </w:pPr>
    </w:p>
    <w:p w14:paraId="02CEDB4C" w14:textId="0AE65ACB" w:rsidR="00187924" w:rsidRPr="00633BD9" w:rsidRDefault="00354FBC" w:rsidP="0018792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187924" w:rsidRPr="00633BD9">
        <w:rPr>
          <w:b/>
          <w:bCs/>
          <w:sz w:val="24"/>
          <w:szCs w:val="24"/>
        </w:rPr>
        <w:t xml:space="preserve">. </w:t>
      </w:r>
      <w:r w:rsidR="009A1919">
        <w:rPr>
          <w:rFonts w:hint="eastAsia"/>
          <w:b/>
          <w:bCs/>
          <w:sz w:val="24"/>
          <w:szCs w:val="24"/>
        </w:rPr>
        <w:t>回顾</w:t>
      </w:r>
      <w:r w:rsidR="00187924" w:rsidRPr="00633BD9">
        <w:rPr>
          <w:rFonts w:hint="eastAsia"/>
          <w:b/>
          <w:bCs/>
          <w:sz w:val="24"/>
          <w:szCs w:val="24"/>
        </w:rPr>
        <w:t>课上播放过</w:t>
      </w:r>
      <w:r w:rsidR="00187924">
        <w:rPr>
          <w:rFonts w:hint="eastAsia"/>
          <w:b/>
          <w:bCs/>
          <w:sz w:val="24"/>
          <w:szCs w:val="24"/>
        </w:rPr>
        <w:t>的</w:t>
      </w:r>
      <w:r w:rsidR="00187924" w:rsidRPr="00633BD9">
        <w:rPr>
          <w:rFonts w:hint="eastAsia"/>
          <w:b/>
          <w:bCs/>
          <w:sz w:val="24"/>
          <w:szCs w:val="24"/>
        </w:rPr>
        <w:t>“</w:t>
      </w:r>
      <w:r w:rsidR="0046013D">
        <w:rPr>
          <w:rFonts w:hint="eastAsia"/>
          <w:b/>
          <w:bCs/>
          <w:sz w:val="24"/>
          <w:szCs w:val="24"/>
        </w:rPr>
        <w:t>智慧交通</w:t>
      </w:r>
      <w:r w:rsidR="00187924" w:rsidRPr="00633BD9">
        <w:rPr>
          <w:rFonts w:hint="eastAsia"/>
          <w:b/>
          <w:bCs/>
          <w:sz w:val="24"/>
          <w:szCs w:val="24"/>
        </w:rPr>
        <w:t>”视频，回答以下问题：</w:t>
      </w:r>
    </w:p>
    <w:p w14:paraId="3CE58B66" w14:textId="070C9EE2" w:rsidR="00187924" w:rsidRDefault="0046013D" w:rsidP="00F61F32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.</w:t>
      </w:r>
      <w:r w:rsidR="00D64028">
        <w:rPr>
          <w:rFonts w:hint="eastAsia"/>
          <w:sz w:val="24"/>
          <w:szCs w:val="24"/>
        </w:rPr>
        <w:t>如果未来车企系统和</w:t>
      </w:r>
      <w:r w:rsidR="004E6CDF">
        <w:rPr>
          <w:rFonts w:hint="eastAsia"/>
          <w:sz w:val="24"/>
          <w:szCs w:val="24"/>
        </w:rPr>
        <w:t>政务</w:t>
      </w:r>
      <w:r w:rsidR="00D64028">
        <w:rPr>
          <w:rFonts w:hint="eastAsia"/>
          <w:sz w:val="24"/>
          <w:szCs w:val="24"/>
        </w:rPr>
        <w:t>系统打通，你是否认为你车辆的所有行驶数据应当完全同步给</w:t>
      </w:r>
      <w:r w:rsidR="004E6CDF">
        <w:rPr>
          <w:rFonts w:hint="eastAsia"/>
          <w:sz w:val="24"/>
          <w:szCs w:val="24"/>
        </w:rPr>
        <w:t>政务</w:t>
      </w:r>
      <w:r w:rsidR="00D64028">
        <w:rPr>
          <w:rFonts w:hint="eastAsia"/>
          <w:sz w:val="24"/>
          <w:szCs w:val="24"/>
        </w:rPr>
        <w:t>系统？</w:t>
      </w:r>
      <w:r w:rsidR="00BE29CA">
        <w:rPr>
          <w:rFonts w:hint="eastAsia"/>
          <w:sz w:val="24"/>
          <w:szCs w:val="24"/>
        </w:rPr>
        <w:t>即政务系统可以识别到你所有的行车信息</w:t>
      </w:r>
    </w:p>
    <w:p w14:paraId="1699F07F" w14:textId="77777777" w:rsidR="00562A57" w:rsidRDefault="00562A57" w:rsidP="00562A5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1EBD4A7A" w14:textId="77777777" w:rsidR="00BE29CA" w:rsidRDefault="00BE29CA" w:rsidP="00F61F32">
      <w:pPr>
        <w:ind w:firstLine="420"/>
        <w:rPr>
          <w:sz w:val="24"/>
          <w:szCs w:val="24"/>
        </w:rPr>
      </w:pPr>
    </w:p>
    <w:p w14:paraId="28B5D859" w14:textId="31F0F473" w:rsidR="00BE29CA" w:rsidRPr="008D7CD1" w:rsidRDefault="00BE29CA" w:rsidP="00F61F32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b</w:t>
      </w:r>
      <w:r>
        <w:rPr>
          <w:sz w:val="24"/>
          <w:szCs w:val="24"/>
        </w:rPr>
        <w:t>.</w:t>
      </w:r>
      <w:r w:rsidR="00975362" w:rsidRPr="00975362">
        <w:rPr>
          <w:rFonts w:hint="eastAsia"/>
        </w:rPr>
        <w:t xml:space="preserve"> </w:t>
      </w:r>
      <w:r w:rsidR="00975362" w:rsidRPr="00975362">
        <w:rPr>
          <w:rFonts w:hint="eastAsia"/>
          <w:sz w:val="24"/>
          <w:szCs w:val="24"/>
        </w:rPr>
        <w:t>智慧城市通过摄像头、传感器和物联网设备无时无刻不在收集数据（如行踪</w:t>
      </w:r>
      <w:r w:rsidR="00975362" w:rsidRPr="008D7CD1">
        <w:rPr>
          <w:rFonts w:hint="eastAsia"/>
          <w:sz w:val="24"/>
          <w:szCs w:val="24"/>
        </w:rPr>
        <w:t>、消费习惯、社会交往）。</w:t>
      </w:r>
      <w:r w:rsidR="00975362" w:rsidRPr="008D7CD1">
        <w:rPr>
          <w:sz w:val="24"/>
          <w:szCs w:val="24"/>
        </w:rPr>
        <w:t>政府或企业以</w:t>
      </w:r>
      <w:r w:rsidR="00975362" w:rsidRPr="008D7CD1">
        <w:rPr>
          <w:sz w:val="24"/>
          <w:szCs w:val="24"/>
        </w:rPr>
        <w:t>“</w:t>
      </w:r>
      <w:r w:rsidR="00975362" w:rsidRPr="008D7CD1">
        <w:rPr>
          <w:sz w:val="24"/>
          <w:szCs w:val="24"/>
        </w:rPr>
        <w:t>优化交通</w:t>
      </w:r>
      <w:r w:rsidR="00975362" w:rsidRPr="008D7CD1">
        <w:rPr>
          <w:sz w:val="24"/>
          <w:szCs w:val="24"/>
        </w:rPr>
        <w:t>”</w:t>
      </w:r>
      <w:r w:rsidR="00975362" w:rsidRPr="008D7CD1">
        <w:rPr>
          <w:sz w:val="24"/>
          <w:szCs w:val="24"/>
        </w:rPr>
        <w:t>为由收集的出行数据，是否可以被用于商业广告推送、保险定价甚至社会信用评分？在如此复杂的数据生态中，我们所谓的</w:t>
      </w:r>
      <w:r w:rsidR="00975362" w:rsidRPr="008D7CD1">
        <w:rPr>
          <w:sz w:val="24"/>
          <w:szCs w:val="24"/>
        </w:rPr>
        <w:t>“</w:t>
      </w:r>
      <w:r w:rsidR="00975362" w:rsidRPr="008D7CD1">
        <w:rPr>
          <w:sz w:val="24"/>
          <w:szCs w:val="24"/>
        </w:rPr>
        <w:t>知情同意</w:t>
      </w:r>
      <w:r w:rsidR="00975362" w:rsidRPr="008D7CD1">
        <w:rPr>
          <w:sz w:val="24"/>
          <w:szCs w:val="24"/>
        </w:rPr>
        <w:t>”</w:t>
      </w:r>
      <w:r w:rsidR="00975362" w:rsidRPr="008D7CD1">
        <w:rPr>
          <w:sz w:val="24"/>
          <w:szCs w:val="24"/>
        </w:rPr>
        <w:t>是否还是一个有意义的概念？</w:t>
      </w:r>
    </w:p>
    <w:p w14:paraId="2AABF9DA" w14:textId="77777777" w:rsidR="00562A57" w:rsidRPr="008D7CD1" w:rsidRDefault="00562A57" w:rsidP="00562A57">
      <w:pPr>
        <w:rPr>
          <w:sz w:val="24"/>
          <w:szCs w:val="24"/>
        </w:rPr>
      </w:pPr>
      <w:r w:rsidRPr="008D7CD1">
        <w:rPr>
          <w:rFonts w:hint="eastAsia"/>
          <w:sz w:val="24"/>
          <w:szCs w:val="24"/>
        </w:rPr>
        <w:t>答：</w:t>
      </w:r>
    </w:p>
    <w:p w14:paraId="45884E15" w14:textId="77777777" w:rsidR="00975362" w:rsidRPr="008658DD" w:rsidRDefault="00975362" w:rsidP="00F61F32">
      <w:pPr>
        <w:ind w:firstLine="420"/>
        <w:rPr>
          <w:sz w:val="24"/>
          <w:szCs w:val="24"/>
        </w:rPr>
      </w:pPr>
    </w:p>
    <w:p w14:paraId="38A31E3B" w14:textId="77777777" w:rsidR="00CC21BF" w:rsidRDefault="00975362" w:rsidP="00CC21BF">
      <w:pPr>
        <w:ind w:firstLine="420"/>
        <w:rPr>
          <w:sz w:val="24"/>
          <w:szCs w:val="24"/>
        </w:rPr>
      </w:pPr>
      <w:r w:rsidRPr="008658DD">
        <w:rPr>
          <w:rFonts w:hint="eastAsia"/>
          <w:sz w:val="24"/>
          <w:szCs w:val="24"/>
        </w:rPr>
        <w:t>c</w:t>
      </w:r>
      <w:r w:rsidRPr="008658DD">
        <w:rPr>
          <w:sz w:val="24"/>
          <w:szCs w:val="24"/>
        </w:rPr>
        <w:t>.</w:t>
      </w:r>
      <w:r w:rsidR="005A1096" w:rsidRPr="008658DD">
        <w:rPr>
          <w:rFonts w:hint="eastAsia"/>
          <w:sz w:val="24"/>
          <w:szCs w:val="24"/>
        </w:rPr>
        <w:t xml:space="preserve"> </w:t>
      </w:r>
      <w:r w:rsidR="008D7CD1" w:rsidRPr="008658DD">
        <w:rPr>
          <w:rFonts w:hint="eastAsia"/>
          <w:sz w:val="24"/>
          <w:szCs w:val="24"/>
        </w:rPr>
        <w:t>与</w:t>
      </w:r>
      <w:r w:rsidR="008D7CD1" w:rsidRPr="008658DD">
        <w:rPr>
          <w:rFonts w:hint="eastAsia"/>
          <w:sz w:val="24"/>
          <w:szCs w:val="24"/>
        </w:rPr>
        <w:t>A</w:t>
      </w:r>
      <w:r w:rsidR="008D7CD1" w:rsidRPr="008658DD">
        <w:rPr>
          <w:sz w:val="24"/>
          <w:szCs w:val="24"/>
        </w:rPr>
        <w:t>I</w:t>
      </w:r>
      <w:r w:rsidR="008D7CD1" w:rsidRPr="008658DD">
        <w:rPr>
          <w:rFonts w:hint="eastAsia"/>
          <w:sz w:val="24"/>
          <w:szCs w:val="24"/>
        </w:rPr>
        <w:t>的“算法审计对抗赛</w:t>
      </w:r>
      <w:r w:rsidR="008D7CD1" w:rsidRPr="008658DD">
        <w:rPr>
          <w:sz w:val="24"/>
          <w:szCs w:val="24"/>
        </w:rPr>
        <w:t>”</w:t>
      </w:r>
      <w:r w:rsidR="008D7CD1" w:rsidRPr="008658DD">
        <w:rPr>
          <w:rFonts w:hint="eastAsia"/>
          <w:sz w:val="24"/>
          <w:szCs w:val="24"/>
        </w:rPr>
        <w:t>：请完成如下</w:t>
      </w:r>
      <w:r w:rsidR="008658DD" w:rsidRPr="008658DD">
        <w:rPr>
          <w:rFonts w:hint="eastAsia"/>
          <w:sz w:val="24"/>
          <w:szCs w:val="24"/>
        </w:rPr>
        <w:t>步骤：</w:t>
      </w:r>
    </w:p>
    <w:p w14:paraId="554EA239" w14:textId="02E80BDB" w:rsidR="00ED2915" w:rsidRDefault="00ED2915" w:rsidP="00CC21BF">
      <w:pPr>
        <w:ind w:firstLine="420"/>
        <w:rPr>
          <w:sz w:val="24"/>
          <w:szCs w:val="24"/>
        </w:rPr>
      </w:pPr>
      <w:r w:rsidRPr="00ED2915">
        <w:rPr>
          <w:rFonts w:hint="eastAsia"/>
          <w:b/>
          <w:bCs/>
          <w:sz w:val="24"/>
          <w:szCs w:val="24"/>
        </w:rPr>
        <w:t>你的角色：</w:t>
      </w:r>
      <w:r w:rsidRPr="00ED2915">
        <w:rPr>
          <w:rFonts w:hint="eastAsia"/>
          <w:sz w:val="24"/>
          <w:szCs w:val="24"/>
        </w:rPr>
        <w:t>代表一个充电桩分配中持续处于不利地位的社区（如老旧小区，充电桩申请通过率仅为全市平均水平的</w:t>
      </w:r>
      <w:r w:rsidRPr="00ED2915">
        <w:rPr>
          <w:rFonts w:hint="eastAsia"/>
          <w:sz w:val="24"/>
          <w:szCs w:val="24"/>
        </w:rPr>
        <w:t>40%</w:t>
      </w:r>
      <w:r w:rsidRPr="00ED2915">
        <w:rPr>
          <w:rFonts w:hint="eastAsia"/>
          <w:sz w:val="24"/>
          <w:szCs w:val="24"/>
        </w:rPr>
        <w:t>）。</w:t>
      </w:r>
    </w:p>
    <w:p w14:paraId="0C58CD8D" w14:textId="554413B0" w:rsidR="008658DD" w:rsidRDefault="008658DD" w:rsidP="00CC21BF">
      <w:pPr>
        <w:ind w:firstLine="420"/>
        <w:rPr>
          <w:sz w:val="24"/>
          <w:szCs w:val="24"/>
        </w:rPr>
      </w:pPr>
      <w:r w:rsidRPr="008658DD">
        <w:rPr>
          <w:rFonts w:hint="eastAsia"/>
          <w:sz w:val="24"/>
          <w:szCs w:val="24"/>
        </w:rPr>
        <w:t>(</w:t>
      </w:r>
      <w:r w:rsidRPr="008658DD">
        <w:rPr>
          <w:sz w:val="24"/>
          <w:szCs w:val="24"/>
        </w:rPr>
        <w:t>1)</w:t>
      </w:r>
      <w:r w:rsidRPr="008658DD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借助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（如</w:t>
      </w:r>
      <w:proofErr w:type="spellStart"/>
      <w:r>
        <w:rPr>
          <w:rFonts w:hint="eastAsia"/>
          <w:sz w:val="24"/>
          <w:szCs w:val="24"/>
        </w:rPr>
        <w:t>Deepseek</w:t>
      </w:r>
      <w:proofErr w:type="spellEnd"/>
      <w:r>
        <w:rPr>
          <w:rFonts w:hint="eastAsia"/>
          <w:sz w:val="24"/>
          <w:szCs w:val="24"/>
        </w:rPr>
        <w:t>），生成一个</w:t>
      </w:r>
      <w:r w:rsidRPr="008658DD">
        <w:rPr>
          <w:rFonts w:hint="eastAsia"/>
          <w:sz w:val="24"/>
          <w:szCs w:val="24"/>
        </w:rPr>
        <w:t>“黑箱交通调度算法”，</w:t>
      </w:r>
      <w:r w:rsidR="00D029DE">
        <w:rPr>
          <w:rFonts w:hint="eastAsia"/>
          <w:sz w:val="24"/>
          <w:szCs w:val="24"/>
        </w:rPr>
        <w:t>让</w:t>
      </w:r>
      <w:r w:rsidR="00D029DE">
        <w:rPr>
          <w:rFonts w:hint="eastAsia"/>
          <w:sz w:val="24"/>
          <w:szCs w:val="24"/>
        </w:rPr>
        <w:t>A</w:t>
      </w:r>
      <w:r w:rsidR="00D029DE">
        <w:rPr>
          <w:sz w:val="24"/>
          <w:szCs w:val="24"/>
        </w:rPr>
        <w:t>I</w:t>
      </w:r>
      <w:r w:rsidR="00D029DE">
        <w:rPr>
          <w:rFonts w:hint="eastAsia"/>
          <w:sz w:val="24"/>
          <w:szCs w:val="24"/>
        </w:rPr>
        <w:t>自动生成</w:t>
      </w:r>
      <w:r w:rsidR="00D029DE" w:rsidRPr="00DA1C3C">
        <w:rPr>
          <w:rFonts w:hint="eastAsia"/>
          <w:sz w:val="24"/>
          <w:szCs w:val="24"/>
        </w:rPr>
        <w:t>这个算法的输入输出</w:t>
      </w:r>
      <w:r w:rsidR="00D029DE">
        <w:rPr>
          <w:rFonts w:hint="eastAsia"/>
          <w:sz w:val="24"/>
          <w:szCs w:val="24"/>
        </w:rPr>
        <w:t>，</w:t>
      </w:r>
      <w:r w:rsidRPr="008658DD">
        <w:rPr>
          <w:rFonts w:hint="eastAsia"/>
          <w:sz w:val="24"/>
          <w:szCs w:val="24"/>
        </w:rPr>
        <w:t>该算法负责分配某个城市的共享充电桩资源</w:t>
      </w:r>
      <w:r w:rsidR="00DA1C3C" w:rsidRPr="00DA1C3C">
        <w:rPr>
          <w:rFonts w:hint="eastAsia"/>
          <w:sz w:val="24"/>
          <w:szCs w:val="24"/>
        </w:rPr>
        <w:t>。</w:t>
      </w:r>
      <w:r w:rsidR="00E41423">
        <w:rPr>
          <w:rFonts w:hint="eastAsia"/>
          <w:sz w:val="24"/>
          <w:szCs w:val="24"/>
        </w:rPr>
        <w:t>让生成的算法可以在网页中直接运行并截图。</w:t>
      </w:r>
    </w:p>
    <w:p w14:paraId="124407A2" w14:textId="1CC37095" w:rsidR="00D73484" w:rsidRPr="00D73484" w:rsidRDefault="00D73484" w:rsidP="00CC21BF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例如：</w:t>
      </w:r>
      <w:r w:rsidRPr="00D73484">
        <w:rPr>
          <w:sz w:val="24"/>
          <w:szCs w:val="24"/>
        </w:rPr>
        <w:drawing>
          <wp:inline distT="0" distB="0" distL="0" distR="0" wp14:anchorId="51F28B9B" wp14:editId="0A67F061">
            <wp:extent cx="1556084" cy="1733125"/>
            <wp:effectExtent l="0" t="0" r="6350" b="0"/>
            <wp:docPr id="16052660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26603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1441" cy="1772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484">
        <w:rPr>
          <w:noProof/>
        </w:rPr>
        <w:t xml:space="preserve"> </w:t>
      </w:r>
      <w:r w:rsidRPr="00D73484">
        <w:rPr>
          <w:sz w:val="24"/>
          <w:szCs w:val="24"/>
        </w:rPr>
        <w:drawing>
          <wp:inline distT="0" distB="0" distL="0" distR="0" wp14:anchorId="55FE12A7" wp14:editId="1F5574DF">
            <wp:extent cx="1790751" cy="1696319"/>
            <wp:effectExtent l="0" t="0" r="0" b="5715"/>
            <wp:docPr id="17036661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6661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3980" cy="1718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15DD2" w14:textId="77777777" w:rsidR="0099457C" w:rsidRDefault="0099457C" w:rsidP="008658DD">
      <w:pPr>
        <w:ind w:firstLine="420"/>
        <w:rPr>
          <w:sz w:val="24"/>
          <w:szCs w:val="24"/>
        </w:rPr>
      </w:pPr>
    </w:p>
    <w:p w14:paraId="14C14E53" w14:textId="59C4EB3D" w:rsidR="00E41423" w:rsidRDefault="00E41423" w:rsidP="008658DD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5F161EBF" w14:textId="77777777" w:rsidR="0099457C" w:rsidRPr="008658DD" w:rsidRDefault="0099457C" w:rsidP="008658DD">
      <w:pPr>
        <w:ind w:firstLine="420"/>
        <w:rPr>
          <w:rFonts w:hint="eastAsia"/>
          <w:sz w:val="24"/>
          <w:szCs w:val="24"/>
        </w:rPr>
      </w:pPr>
    </w:p>
    <w:p w14:paraId="1623FFEF" w14:textId="7A27C8CD" w:rsidR="008658DD" w:rsidRPr="008658DD" w:rsidRDefault="0019711F" w:rsidP="008658DD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sz w:val="24"/>
          <w:szCs w:val="24"/>
        </w:rPr>
        <w:t>2)</w:t>
      </w:r>
      <w:r w:rsidR="00DA1C3C">
        <w:rPr>
          <w:rFonts w:hint="eastAsia"/>
          <w:sz w:val="24"/>
          <w:szCs w:val="24"/>
        </w:rPr>
        <w:t>请</w:t>
      </w:r>
      <w:r w:rsidR="008658DD" w:rsidRPr="008658DD">
        <w:rPr>
          <w:rFonts w:hint="eastAsia"/>
          <w:sz w:val="24"/>
          <w:szCs w:val="24"/>
        </w:rPr>
        <w:t>思考：改变哪些输入变量（如申请时间、车辆型号、历史充电记录、信用分等），能帮你找出歧视的来源？</w:t>
      </w:r>
    </w:p>
    <w:p w14:paraId="7E1E1ED4" w14:textId="716F196B" w:rsidR="008658DD" w:rsidRPr="008658DD" w:rsidRDefault="009E349A" w:rsidP="008658DD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6491B542" w14:textId="52117BCC" w:rsidR="008658DD" w:rsidRPr="008658DD" w:rsidRDefault="00CF47AB" w:rsidP="008658DD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sz w:val="24"/>
          <w:szCs w:val="24"/>
        </w:rPr>
        <w:t>3)</w:t>
      </w:r>
      <w:r w:rsidR="008658DD" w:rsidRPr="008658DD">
        <w:rPr>
          <w:rFonts w:hint="eastAsia"/>
          <w:sz w:val="24"/>
          <w:szCs w:val="24"/>
        </w:rPr>
        <w:t>将你的审</w:t>
      </w:r>
      <w:r>
        <w:rPr>
          <w:rFonts w:hint="eastAsia"/>
          <w:sz w:val="24"/>
          <w:szCs w:val="24"/>
        </w:rPr>
        <w:t>思考</w:t>
      </w:r>
      <w:r w:rsidR="008658DD" w:rsidRPr="008658DD">
        <w:rPr>
          <w:rFonts w:hint="eastAsia"/>
          <w:sz w:val="24"/>
          <w:szCs w:val="24"/>
        </w:rPr>
        <w:t>过程和发现提交给</w:t>
      </w:r>
      <w:r w:rsidR="008658DD" w:rsidRPr="008658DD">
        <w:rPr>
          <w:rFonts w:hint="eastAsia"/>
          <w:sz w:val="24"/>
          <w:szCs w:val="24"/>
        </w:rPr>
        <w:t>AI</w:t>
      </w:r>
      <w:r w:rsidR="008658DD" w:rsidRPr="008658DD">
        <w:rPr>
          <w:rFonts w:hint="eastAsia"/>
          <w:sz w:val="24"/>
          <w:szCs w:val="24"/>
        </w:rPr>
        <w:t>，要求</w:t>
      </w:r>
      <w:r w:rsidR="008658DD" w:rsidRPr="008658DD">
        <w:rPr>
          <w:rFonts w:hint="eastAsia"/>
          <w:sz w:val="24"/>
          <w:szCs w:val="24"/>
        </w:rPr>
        <w:t>AI</w:t>
      </w:r>
      <w:r w:rsidR="008658DD" w:rsidRPr="008658DD">
        <w:rPr>
          <w:rFonts w:hint="eastAsia"/>
          <w:sz w:val="24"/>
          <w:szCs w:val="24"/>
        </w:rPr>
        <w:t>提供解释。</w:t>
      </w:r>
      <w:r>
        <w:rPr>
          <w:rFonts w:hint="eastAsia"/>
          <w:sz w:val="24"/>
          <w:szCs w:val="24"/>
        </w:rPr>
        <w:t>截图展示。</w:t>
      </w:r>
    </w:p>
    <w:p w14:paraId="14C9F053" w14:textId="77777777" w:rsidR="00CF47AB" w:rsidRPr="008658DD" w:rsidRDefault="00CF47AB" w:rsidP="00CF47AB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44E383C3" w14:textId="77777777" w:rsidR="008658DD" w:rsidRPr="008658DD" w:rsidRDefault="008658DD" w:rsidP="008658DD">
      <w:pPr>
        <w:ind w:firstLine="420"/>
        <w:rPr>
          <w:sz w:val="24"/>
          <w:szCs w:val="24"/>
        </w:rPr>
      </w:pPr>
    </w:p>
    <w:p w14:paraId="6742A10F" w14:textId="051D9811" w:rsidR="008658DD" w:rsidRPr="008658DD" w:rsidRDefault="00CF47AB" w:rsidP="008658DD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sz w:val="24"/>
          <w:szCs w:val="24"/>
        </w:rPr>
        <w:t xml:space="preserve">4) </w:t>
      </w:r>
      <w:r w:rsidR="008658DD" w:rsidRPr="008658DD">
        <w:rPr>
          <w:rFonts w:hint="eastAsia"/>
          <w:sz w:val="24"/>
          <w:szCs w:val="24"/>
        </w:rPr>
        <w:t>AI</w:t>
      </w:r>
      <w:r w:rsidR="008658DD" w:rsidRPr="008658DD">
        <w:rPr>
          <w:rFonts w:hint="eastAsia"/>
          <w:sz w:val="24"/>
          <w:szCs w:val="24"/>
        </w:rPr>
        <w:t>会给出它的解释</w:t>
      </w:r>
      <w:r w:rsidR="00013D55">
        <w:rPr>
          <w:rFonts w:hint="eastAsia"/>
          <w:sz w:val="24"/>
          <w:szCs w:val="24"/>
        </w:rPr>
        <w:t>，请</w:t>
      </w:r>
      <w:r w:rsidR="008658DD" w:rsidRPr="008658DD">
        <w:rPr>
          <w:rFonts w:hint="eastAsia"/>
          <w:sz w:val="24"/>
          <w:szCs w:val="24"/>
        </w:rPr>
        <w:t>判断</w:t>
      </w:r>
      <w:r w:rsidR="00013D55">
        <w:rPr>
          <w:rFonts w:hint="eastAsia"/>
          <w:sz w:val="24"/>
          <w:szCs w:val="24"/>
        </w:rPr>
        <w:t>，</w:t>
      </w:r>
      <w:r w:rsidR="008658DD" w:rsidRPr="008658DD">
        <w:rPr>
          <w:rFonts w:hint="eastAsia"/>
          <w:sz w:val="24"/>
          <w:szCs w:val="24"/>
        </w:rPr>
        <w:t>这个解释是否合理？是否存在解释中的“技术免责”？</w:t>
      </w:r>
    </w:p>
    <w:p w14:paraId="0BE2859A" w14:textId="77777777" w:rsidR="00CF47AB" w:rsidRPr="008658DD" w:rsidRDefault="00CF47AB" w:rsidP="00CF47AB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4F9EDB24" w14:textId="77777777" w:rsidR="00F61F32" w:rsidRPr="00F61F32" w:rsidRDefault="00F61F32" w:rsidP="004878E1">
      <w:pPr>
        <w:rPr>
          <w:b/>
          <w:bCs/>
          <w:sz w:val="24"/>
          <w:szCs w:val="24"/>
        </w:rPr>
      </w:pPr>
    </w:p>
    <w:p w14:paraId="02E4CA42" w14:textId="58286983" w:rsidR="0065272F" w:rsidRDefault="005A1096">
      <w:pPr>
        <w:rPr>
          <w:b/>
          <w:bCs/>
          <w:sz w:val="24"/>
          <w:szCs w:val="24"/>
        </w:rPr>
      </w:pPr>
      <w:r w:rsidRPr="009B41B4">
        <w:rPr>
          <w:b/>
          <w:bCs/>
          <w:sz w:val="24"/>
          <w:szCs w:val="24"/>
        </w:rPr>
        <w:t>3.</w:t>
      </w:r>
      <w:r w:rsidR="009B41B4" w:rsidRPr="009B41B4">
        <w:rPr>
          <w:rFonts w:hint="eastAsia"/>
          <w:b/>
          <w:bCs/>
          <w:sz w:val="24"/>
          <w:szCs w:val="24"/>
        </w:rPr>
        <w:t>请借助</w:t>
      </w:r>
      <w:r w:rsidR="009B41B4" w:rsidRPr="009B41B4">
        <w:rPr>
          <w:rFonts w:hint="eastAsia"/>
          <w:b/>
          <w:bCs/>
          <w:sz w:val="24"/>
          <w:szCs w:val="24"/>
        </w:rPr>
        <w:t>A</w:t>
      </w:r>
      <w:r w:rsidR="009B41B4" w:rsidRPr="009B41B4">
        <w:rPr>
          <w:b/>
          <w:bCs/>
          <w:sz w:val="24"/>
          <w:szCs w:val="24"/>
        </w:rPr>
        <w:t>I</w:t>
      </w:r>
      <w:r w:rsidR="009B41B4" w:rsidRPr="009B41B4">
        <w:rPr>
          <w:rFonts w:hint="eastAsia"/>
          <w:b/>
          <w:bCs/>
          <w:sz w:val="24"/>
          <w:szCs w:val="24"/>
        </w:rPr>
        <w:t>（如豆包、百度</w:t>
      </w:r>
      <w:r w:rsidR="009B41B4" w:rsidRPr="009B41B4">
        <w:rPr>
          <w:rFonts w:hint="eastAsia"/>
          <w:b/>
          <w:bCs/>
          <w:sz w:val="24"/>
          <w:szCs w:val="24"/>
        </w:rPr>
        <w:t>A</w:t>
      </w:r>
      <w:r w:rsidR="009B41B4" w:rsidRPr="009B41B4">
        <w:rPr>
          <w:b/>
          <w:bCs/>
          <w:sz w:val="24"/>
          <w:szCs w:val="24"/>
        </w:rPr>
        <w:t>I</w:t>
      </w:r>
      <w:r w:rsidR="008D7CD1">
        <w:rPr>
          <w:rFonts w:hint="eastAsia"/>
          <w:b/>
          <w:bCs/>
          <w:sz w:val="24"/>
          <w:szCs w:val="24"/>
        </w:rPr>
        <w:t>等</w:t>
      </w:r>
      <w:r w:rsidR="009B41B4" w:rsidRPr="009B41B4">
        <w:rPr>
          <w:rFonts w:hint="eastAsia"/>
          <w:b/>
          <w:bCs/>
          <w:sz w:val="24"/>
          <w:szCs w:val="24"/>
        </w:rPr>
        <w:t>），生成并选出两张你最满意的“大连</w:t>
      </w:r>
      <w:r w:rsidR="008D7CD1">
        <w:rPr>
          <w:rFonts w:hint="eastAsia"/>
          <w:b/>
          <w:bCs/>
          <w:sz w:val="24"/>
          <w:szCs w:val="24"/>
        </w:rPr>
        <w:t>东港</w:t>
      </w:r>
      <w:r w:rsidR="009B41B4" w:rsidRPr="009B41B4">
        <w:rPr>
          <w:rFonts w:hint="eastAsia"/>
          <w:b/>
          <w:bCs/>
          <w:sz w:val="24"/>
          <w:szCs w:val="24"/>
        </w:rPr>
        <w:t>的</w:t>
      </w:r>
      <w:r w:rsidR="0027666F">
        <w:rPr>
          <w:rFonts w:hint="eastAsia"/>
          <w:b/>
          <w:bCs/>
          <w:sz w:val="24"/>
          <w:szCs w:val="24"/>
        </w:rPr>
        <w:lastRenderedPageBreak/>
        <w:t>智能交通设计图</w:t>
      </w:r>
      <w:r w:rsidR="009B41B4" w:rsidRPr="009B41B4">
        <w:rPr>
          <w:rFonts w:hint="eastAsia"/>
          <w:b/>
          <w:bCs/>
          <w:sz w:val="24"/>
          <w:szCs w:val="24"/>
        </w:rPr>
        <w:t>”</w:t>
      </w:r>
      <w:r w:rsidR="0027666F">
        <w:rPr>
          <w:rFonts w:hint="eastAsia"/>
          <w:b/>
          <w:bCs/>
          <w:sz w:val="24"/>
          <w:szCs w:val="24"/>
        </w:rPr>
        <w:t>，并从设计合理性的角度对两张图片进行简要点评。</w:t>
      </w:r>
    </w:p>
    <w:bookmarkEnd w:id="1"/>
    <w:p w14:paraId="286D4610" w14:textId="77777777" w:rsidR="00572371" w:rsidRDefault="00572371" w:rsidP="0057237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44AB828A" w14:textId="77777777" w:rsidR="009A1919" w:rsidRDefault="009A1919" w:rsidP="00572371">
      <w:pPr>
        <w:rPr>
          <w:sz w:val="24"/>
          <w:szCs w:val="24"/>
        </w:rPr>
      </w:pPr>
    </w:p>
    <w:p w14:paraId="3BF10583" w14:textId="77777777" w:rsidR="00572371" w:rsidRPr="009B41B4" w:rsidRDefault="00572371">
      <w:pPr>
        <w:rPr>
          <w:b/>
          <w:bCs/>
          <w:sz w:val="24"/>
          <w:szCs w:val="24"/>
        </w:rPr>
      </w:pPr>
    </w:p>
    <w:sectPr w:rsidR="00572371" w:rsidRPr="009B41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28C"/>
    <w:multiLevelType w:val="multilevel"/>
    <w:tmpl w:val="0594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4312F"/>
    <w:multiLevelType w:val="multilevel"/>
    <w:tmpl w:val="3E42E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03053"/>
    <w:multiLevelType w:val="multilevel"/>
    <w:tmpl w:val="1B38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80CF1"/>
    <w:multiLevelType w:val="multilevel"/>
    <w:tmpl w:val="589C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520" w:hanging="44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2B2F94"/>
    <w:multiLevelType w:val="multilevel"/>
    <w:tmpl w:val="F204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B36580"/>
    <w:multiLevelType w:val="multilevel"/>
    <w:tmpl w:val="04CA2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520" w:hanging="44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856C1C"/>
    <w:multiLevelType w:val="multilevel"/>
    <w:tmpl w:val="812A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310962"/>
    <w:multiLevelType w:val="multilevel"/>
    <w:tmpl w:val="F6F01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520" w:hanging="44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F848CD"/>
    <w:multiLevelType w:val="multilevel"/>
    <w:tmpl w:val="A248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520" w:hanging="44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38771E"/>
    <w:multiLevelType w:val="multilevel"/>
    <w:tmpl w:val="0C5EA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360259"/>
    <w:multiLevelType w:val="multilevel"/>
    <w:tmpl w:val="804E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033220">
    <w:abstractNumId w:val="10"/>
  </w:num>
  <w:num w:numId="2" w16cid:durableId="541131773">
    <w:abstractNumId w:val="1"/>
  </w:num>
  <w:num w:numId="3" w16cid:durableId="806894983">
    <w:abstractNumId w:val="9"/>
  </w:num>
  <w:num w:numId="4" w16cid:durableId="901217038">
    <w:abstractNumId w:val="4"/>
  </w:num>
  <w:num w:numId="5" w16cid:durableId="974794151">
    <w:abstractNumId w:val="0"/>
  </w:num>
  <w:num w:numId="6" w16cid:durableId="464006705">
    <w:abstractNumId w:val="6"/>
  </w:num>
  <w:num w:numId="7" w16cid:durableId="933366002">
    <w:abstractNumId w:val="8"/>
  </w:num>
  <w:num w:numId="8" w16cid:durableId="889342858">
    <w:abstractNumId w:val="3"/>
  </w:num>
  <w:num w:numId="9" w16cid:durableId="543441580">
    <w:abstractNumId w:val="5"/>
  </w:num>
  <w:num w:numId="10" w16cid:durableId="454721007">
    <w:abstractNumId w:val="7"/>
  </w:num>
  <w:num w:numId="11" w16cid:durableId="218786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9"/>
  <w:doNotDisplayPageBoundaries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FF"/>
    <w:rsid w:val="0000541D"/>
    <w:rsid w:val="00013D55"/>
    <w:rsid w:val="000C6ED9"/>
    <w:rsid w:val="0014090B"/>
    <w:rsid w:val="00186BBC"/>
    <w:rsid w:val="00187924"/>
    <w:rsid w:val="0019711F"/>
    <w:rsid w:val="001B0F37"/>
    <w:rsid w:val="0027666F"/>
    <w:rsid w:val="00276EC7"/>
    <w:rsid w:val="002B5DD4"/>
    <w:rsid w:val="002F6B47"/>
    <w:rsid w:val="00327CFF"/>
    <w:rsid w:val="00346A9F"/>
    <w:rsid w:val="00354FBC"/>
    <w:rsid w:val="003952C3"/>
    <w:rsid w:val="003B0B87"/>
    <w:rsid w:val="0046013D"/>
    <w:rsid w:val="004878E1"/>
    <w:rsid w:val="004C56E3"/>
    <w:rsid w:val="004E6CDF"/>
    <w:rsid w:val="00540DDA"/>
    <w:rsid w:val="00562A57"/>
    <w:rsid w:val="00572371"/>
    <w:rsid w:val="005A1096"/>
    <w:rsid w:val="005E4767"/>
    <w:rsid w:val="0065272F"/>
    <w:rsid w:val="00686E6C"/>
    <w:rsid w:val="007D19A0"/>
    <w:rsid w:val="008506E4"/>
    <w:rsid w:val="008658DD"/>
    <w:rsid w:val="00883DF0"/>
    <w:rsid w:val="008C43BC"/>
    <w:rsid w:val="008D7CD1"/>
    <w:rsid w:val="00912069"/>
    <w:rsid w:val="0092212E"/>
    <w:rsid w:val="00975362"/>
    <w:rsid w:val="0097706E"/>
    <w:rsid w:val="0099457C"/>
    <w:rsid w:val="009A1919"/>
    <w:rsid w:val="009B40FF"/>
    <w:rsid w:val="009B41B4"/>
    <w:rsid w:val="009E349A"/>
    <w:rsid w:val="00A65AD7"/>
    <w:rsid w:val="00B8308F"/>
    <w:rsid w:val="00B91037"/>
    <w:rsid w:val="00BD3285"/>
    <w:rsid w:val="00BD5A6D"/>
    <w:rsid w:val="00BE29CA"/>
    <w:rsid w:val="00BE7E21"/>
    <w:rsid w:val="00C7035E"/>
    <w:rsid w:val="00CB4573"/>
    <w:rsid w:val="00CC21BF"/>
    <w:rsid w:val="00CC6CC6"/>
    <w:rsid w:val="00CF3CB4"/>
    <w:rsid w:val="00CF47AB"/>
    <w:rsid w:val="00D029DE"/>
    <w:rsid w:val="00D037AC"/>
    <w:rsid w:val="00D35067"/>
    <w:rsid w:val="00D64028"/>
    <w:rsid w:val="00D73484"/>
    <w:rsid w:val="00DA1C3C"/>
    <w:rsid w:val="00E3275A"/>
    <w:rsid w:val="00E41423"/>
    <w:rsid w:val="00E7434D"/>
    <w:rsid w:val="00E90D62"/>
    <w:rsid w:val="00E95022"/>
    <w:rsid w:val="00ED2915"/>
    <w:rsid w:val="00F30D3A"/>
    <w:rsid w:val="00F61F32"/>
    <w:rsid w:val="00F94724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EF3AEC"/>
  <w15:chartTrackingRefBased/>
  <w15:docId w15:val="{A841D082-1457-E548-90C9-8B42908C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18"/>
        <w:szCs w:val="1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5EC"/>
    <w:pPr>
      <w:widowControl w:val="0"/>
      <w:jc w:val="both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8E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3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标题 4 字符"/>
    <w:basedOn w:val="a0"/>
    <w:link w:val="4"/>
    <w:uiPriority w:val="9"/>
    <w:semiHidden/>
    <w:rsid w:val="004878E1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ds-markdown-paragraph">
    <w:name w:val="ds-markdown-paragraph"/>
    <w:basedOn w:val="a"/>
    <w:rsid w:val="002F6B47"/>
    <w:pPr>
      <w:widowControl/>
      <w:spacing w:before="100" w:beforeAutospacing="1" w:after="100" w:afterAutospacing="1"/>
      <w:jc w:val="left"/>
    </w:pPr>
    <w:rPr>
      <w:rFonts w:ascii="宋体" w:hAnsi="宋体"/>
      <w:sz w:val="24"/>
      <w:szCs w:val="24"/>
    </w:rPr>
  </w:style>
  <w:style w:type="character" w:styleId="a4">
    <w:name w:val="Strong"/>
    <w:basedOn w:val="a0"/>
    <w:uiPriority w:val="22"/>
    <w:qFormat/>
    <w:rsid w:val="002F6B47"/>
    <w:rPr>
      <w:b/>
      <w:bCs/>
    </w:rPr>
  </w:style>
  <w:style w:type="paragraph" w:styleId="a5">
    <w:name w:val="List Paragraph"/>
    <w:basedOn w:val="a"/>
    <w:uiPriority w:val="34"/>
    <w:qFormat/>
    <w:rsid w:val="00A65AD7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E7434D"/>
    <w:pPr>
      <w:widowControl/>
      <w:spacing w:before="100" w:beforeAutospacing="1" w:after="100" w:afterAutospacing="1"/>
      <w:jc w:val="left"/>
    </w:pPr>
    <w:rPr>
      <w:rFonts w:ascii="宋体" w:hAnsi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2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Tianlu Zhou</dc:creator>
  <cp:keywords/>
  <dc:description/>
  <cp:lastModifiedBy>Tianlu Zhou</cp:lastModifiedBy>
  <cp:revision>67</cp:revision>
  <dcterms:created xsi:type="dcterms:W3CDTF">2025-09-26T09:15:00Z</dcterms:created>
  <dcterms:modified xsi:type="dcterms:W3CDTF">2026-06-03T09:11:00Z</dcterms:modified>
</cp:coreProperties>
</file>